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6F" w:rsidRDefault="002E5AEA" w:rsidP="0000136F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</w:t>
      </w:r>
      <w:r w:rsidR="0000136F">
        <w:rPr>
          <w:rFonts w:ascii="Arial" w:hAnsi="Arial" w:cs="Arial"/>
          <w:b/>
          <w:bCs/>
          <w:szCs w:val="24"/>
        </w:rPr>
        <w:t>etterhead</w:t>
      </w:r>
    </w:p>
    <w:p w:rsidR="0000136F" w:rsidRDefault="0000136F" w:rsidP="000013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(MUST be issued by the </w:t>
      </w:r>
      <w:r w:rsidR="002E5AEA">
        <w:rPr>
          <w:rFonts w:ascii="Arial" w:hAnsi="Arial" w:cs="Arial"/>
          <w:b/>
          <w:bCs/>
        </w:rPr>
        <w:t>packer or supplier of the goods</w:t>
      </w:r>
      <w:r>
        <w:rPr>
          <w:rFonts w:ascii="Arial" w:hAnsi="Arial" w:cs="Arial"/>
          <w:b/>
          <w:bCs/>
        </w:rPr>
        <w:t xml:space="preserve"> and MUST include the company’s name AND address)</w:t>
      </w:r>
    </w:p>
    <w:p w:rsidR="0000136F" w:rsidRDefault="0000136F" w:rsidP="0000136F">
      <w:pPr>
        <w:jc w:val="center"/>
        <w:rPr>
          <w:rFonts w:ascii="Arial" w:hAnsi="Arial" w:cs="Arial"/>
          <w:sz w:val="22"/>
        </w:rPr>
      </w:pPr>
    </w:p>
    <w:p w:rsidR="0000136F" w:rsidRDefault="0000136F" w:rsidP="0000136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2"/>
          <w:szCs w:val="22"/>
        </w:rPr>
        <w:t>ANNUAL PACKING DECLARATION</w:t>
      </w:r>
    </w:p>
    <w:p w:rsidR="0000136F" w:rsidRDefault="0000136F" w:rsidP="0000136F">
      <w:pPr>
        <w:ind w:left="-360"/>
        <w:jc w:val="center"/>
        <w:rPr>
          <w:rFonts w:ascii="Arial" w:hAnsi="Arial" w:cs="Arial"/>
          <w:sz w:val="22"/>
        </w:rPr>
      </w:pPr>
    </w:p>
    <w:p w:rsidR="0000136F" w:rsidRDefault="0000136F" w:rsidP="0000136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Exporter’s </w:t>
      </w:r>
      <w:r w:rsidR="0082456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ame:  </w:t>
      </w:r>
      <w:r>
        <w:rPr>
          <w:rFonts w:ascii="Arial" w:hAnsi="Arial" w:cs="Arial"/>
        </w:rPr>
        <w:t>(This information combined with the importer’s name may be used as consignment link)</w:t>
      </w:r>
    </w:p>
    <w:p w:rsidR="002E5AEA" w:rsidRDefault="002E5AEA" w:rsidP="0000136F">
      <w:pPr>
        <w:rPr>
          <w:rFonts w:ascii="Arial" w:hAnsi="Arial" w:cs="Arial"/>
          <w:b/>
        </w:rPr>
      </w:pPr>
    </w:p>
    <w:p w:rsidR="0000136F" w:rsidRDefault="00824564" w:rsidP="000013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Importer’s n</w:t>
      </w:r>
      <w:r w:rsidR="0000136F">
        <w:rPr>
          <w:rFonts w:ascii="Arial" w:hAnsi="Arial" w:cs="Arial"/>
          <w:b/>
        </w:rPr>
        <w:t>ame: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70403F" w:rsidRDefault="00B11F5E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B11F5E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A17CED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A17CED">
              <w:rPr>
                <w:rFonts w:ascii="Arial" w:hAnsi="Arial" w:cs="Arial"/>
                <w:bCs/>
              </w:rPr>
              <w:t>unacceptable</w:t>
            </w:r>
            <w:r w:rsidR="00A17CED" w:rsidRPr="00004F23">
              <w:rPr>
                <w:rFonts w:ascii="Arial" w:hAnsi="Arial" w:cs="Arial"/>
                <w:bCs/>
              </w:rPr>
              <w:t xml:space="preserve">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70403F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TIMBER PACKAGING/DUNNAGE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>(Timber packaging/dunnage includes: crates, cases, pallets, skids, and any othe</w:t>
      </w:r>
      <w:r w:rsidR="00E17989">
        <w:rPr>
          <w:rFonts w:ascii="Arial" w:hAnsi="Arial" w:cs="Arial"/>
        </w:rPr>
        <w:t>r timber used as a shipping aid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92"/>
        <w:gridCol w:w="1444"/>
        <w:gridCol w:w="236"/>
        <w:gridCol w:w="1080"/>
        <w:gridCol w:w="1535"/>
        <w:gridCol w:w="567"/>
        <w:gridCol w:w="1134"/>
        <w:gridCol w:w="567"/>
        <w:gridCol w:w="2268"/>
      </w:tblGrid>
      <w:tr w:rsidR="00072821" w:rsidTr="00004F23">
        <w:trPr>
          <w:cantSplit/>
          <w:trHeight w:val="541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831" w:type="dxa"/>
            <w:gridSpan w:val="8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</w:t>
            </w:r>
            <w:r w:rsidR="00AD0279" w:rsidRPr="00004F23">
              <w:rPr>
                <w:rFonts w:ascii="Arial" w:hAnsi="Arial" w:cs="Arial"/>
              </w:rPr>
              <w:t xml:space="preserve"> (Please Indicate below)</w:t>
            </w:r>
          </w:p>
        </w:tc>
      </w:tr>
      <w:tr w:rsidR="00072821" w:rsidTr="00004F23">
        <w:trPr>
          <w:gridAfter w:val="1"/>
          <w:wAfter w:w="2268" w:type="dxa"/>
          <w:cantSplit/>
          <w:trHeight w:val="397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862" w:type="dxa"/>
            <w:gridSpan w:val="5"/>
            <w:vAlign w:val="center"/>
          </w:tcPr>
          <w:p w:rsidR="00072821" w:rsidRPr="00004F23" w:rsidRDefault="00824564" w:rsidP="00004F23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Treated and m</w:t>
            </w:r>
            <w:r w:rsidR="00072821" w:rsidRPr="00004F23">
              <w:rPr>
                <w:rFonts w:ascii="Arial" w:hAnsi="Arial" w:cs="Arial"/>
                <w:b/>
              </w:rPr>
              <w:t>arked in compliance with ISPM 15</w:t>
            </w:r>
          </w:p>
        </w:tc>
        <w:tc>
          <w:tcPr>
            <w:tcW w:w="1701" w:type="dxa"/>
            <w:gridSpan w:val="2"/>
            <w:vAlign w:val="center"/>
          </w:tcPr>
          <w:p w:rsidR="00072821" w:rsidRPr="00004F23" w:rsidRDefault="00C551ED" w:rsidP="00004F23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-19685</wp:posOffset>
                      </wp:positionV>
                      <wp:extent cx="194310" cy="194310"/>
                      <wp:effectExtent l="6350" t="10795" r="8890" b="1397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2AE9D" id="Rectangle 19" o:spid="_x0000_s1026" style="position:absolute;margin-left:45.75pt;margin-top:-1.55pt;width:15.3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"/>
                  </w:pict>
                </mc:Fallback>
              </mc:AlternateContent>
            </w:r>
          </w:p>
        </w:tc>
      </w:tr>
      <w:tr w:rsidR="00072821" w:rsidTr="00004F23">
        <w:trPr>
          <w:gridAfter w:val="1"/>
          <w:wAfter w:w="2268" w:type="dxa"/>
          <w:cantSplit/>
          <w:trHeight w:val="397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Or</w:t>
            </w:r>
          </w:p>
        </w:tc>
        <w:tc>
          <w:tcPr>
            <w:tcW w:w="236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535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</w:tr>
      <w:tr w:rsidR="00072821" w:rsidTr="00004F23">
        <w:trPr>
          <w:gridAfter w:val="1"/>
          <w:wAfter w:w="2268" w:type="dxa"/>
          <w:cantSplit/>
          <w:trHeight w:val="397"/>
        </w:trPr>
        <w:tc>
          <w:tcPr>
            <w:tcW w:w="1092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95" w:type="dxa"/>
            <w:gridSpan w:val="4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  <w:b/>
              </w:rPr>
            </w:pPr>
            <w:r w:rsidRPr="00004F23">
              <w:rPr>
                <w:rFonts w:ascii="Arial" w:hAnsi="Arial" w:cs="Arial"/>
                <w:b/>
              </w:rPr>
              <w:t>Treated in compliance with D</w:t>
            </w:r>
            <w:r w:rsidR="0012768C">
              <w:rPr>
                <w:rFonts w:ascii="Arial" w:hAnsi="Arial" w:cs="Arial"/>
                <w:b/>
              </w:rPr>
              <w:t>epartment of Agriculture</w:t>
            </w:r>
            <w:r w:rsidRPr="00004F23">
              <w:rPr>
                <w:rFonts w:ascii="Arial" w:hAnsi="Arial" w:cs="Arial"/>
                <w:b/>
              </w:rPr>
              <w:t xml:space="preserve"> </w:t>
            </w:r>
            <w:r w:rsidR="002B6F7C">
              <w:rPr>
                <w:rFonts w:ascii="Arial" w:hAnsi="Arial" w:cs="Arial"/>
                <w:b/>
              </w:rPr>
              <w:t xml:space="preserve">and Water Resources </w:t>
            </w:r>
            <w:r w:rsidR="00824564" w:rsidRPr="00004F23">
              <w:rPr>
                <w:rFonts w:ascii="Arial" w:hAnsi="Arial" w:cs="Arial"/>
                <w:b/>
              </w:rPr>
              <w:t>treatment requirements</w:t>
            </w: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072821" w:rsidRPr="00004F23" w:rsidRDefault="00C551ED" w:rsidP="00004F23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-45085</wp:posOffset>
                      </wp:positionV>
                      <wp:extent cx="194310" cy="194310"/>
                      <wp:effectExtent l="6350" t="12065" r="8890" b="1270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9EF74" id="Rectangle 18" o:spid="_x0000_s1026" style="position:absolute;margin-left:45.75pt;margin-top:-3.55pt;width:15.3pt;height:1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</w:rPr>
        <w:t xml:space="preserve">(With accompanying </w:t>
      </w:r>
      <w:r w:rsidR="00824564">
        <w:rPr>
          <w:rFonts w:ascii="Arial" w:hAnsi="Arial" w:cs="Arial"/>
        </w:rPr>
        <w:t>treatment certificate</w:t>
      </w:r>
      <w:r>
        <w:rPr>
          <w:rFonts w:ascii="Arial" w:hAnsi="Arial" w:cs="Arial"/>
        </w:rPr>
        <w:t>)</w:t>
      </w:r>
    </w:p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</w:rPr>
      </w:pPr>
    </w:p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</w:rPr>
      </w:pPr>
    </w:p>
    <w:p w:rsidR="00072821" w:rsidRDefault="00072821" w:rsidP="00072821">
      <w:pPr>
        <w:tabs>
          <w:tab w:val="left" w:pos="1134"/>
          <w:tab w:val="left" w:pos="1276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ab/>
        <w:t>Or</w:t>
      </w:r>
    </w:p>
    <w:p w:rsidR="00072821" w:rsidRDefault="00C551ED" w:rsidP="00072821">
      <w:pPr>
        <w:tabs>
          <w:tab w:val="left" w:pos="1134"/>
          <w:tab w:val="left" w:pos="1276"/>
        </w:tabs>
        <w:ind w:right="-567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113665</wp:posOffset>
                </wp:positionV>
                <wp:extent cx="194310" cy="194310"/>
                <wp:effectExtent l="6985" t="6985" r="8255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4ED0" id="Rectangle 20" o:spid="_x0000_s1026" style="position:absolute;margin-left:348.9pt;margin-top:8.95pt;width:15.3pt;height:1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"/>
            </w:pict>
          </mc:Fallback>
        </mc:AlternateContent>
      </w:r>
    </w:p>
    <w:p w:rsidR="00072821" w:rsidRPr="00DA5B28" w:rsidRDefault="00072821" w:rsidP="00072821">
      <w:pPr>
        <w:tabs>
          <w:tab w:val="left" w:pos="1134"/>
          <w:tab w:val="left" w:pos="1276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4564">
        <w:rPr>
          <w:rFonts w:ascii="Arial" w:hAnsi="Arial" w:cs="Arial"/>
          <w:b/>
        </w:rPr>
        <w:t>Not t</w:t>
      </w:r>
      <w:r>
        <w:rPr>
          <w:rFonts w:ascii="Arial" w:hAnsi="Arial" w:cs="Arial"/>
          <w:b/>
        </w:rPr>
        <w:t>reated</w:t>
      </w:r>
      <w:r>
        <w:rPr>
          <w:rFonts w:ascii="Arial" w:hAnsi="Arial" w:cs="Arial"/>
        </w:rPr>
        <w:t xml:space="preserve"> </w:t>
      </w:r>
      <w:r w:rsidR="00AD0279">
        <w:rPr>
          <w:rFonts w:ascii="Arial" w:hAnsi="Arial" w:cs="Arial"/>
        </w:rPr>
        <w:t xml:space="preserve"> </w:t>
      </w:r>
    </w:p>
    <w:p w:rsidR="00072821" w:rsidRDefault="00072821" w:rsidP="00072821">
      <w:pPr>
        <w:tabs>
          <w:tab w:val="left" w:pos="1410"/>
        </w:tabs>
        <w:ind w:right="-567"/>
        <w:rPr>
          <w:rFonts w:ascii="Arial" w:hAnsi="Arial" w:cs="Arial"/>
          <w:b/>
          <w:bCs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:rsidR="006C2BC0" w:rsidRDefault="0070403F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:rsidR="006C2BC0" w:rsidRDefault="006C2BC0"/>
    <w:sectPr w:rsidR="006C2BC0" w:rsidSect="006C2B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64" w:rsidRDefault="00824564">
      <w:r>
        <w:separator/>
      </w:r>
    </w:p>
  </w:endnote>
  <w:endnote w:type="continuationSeparator" w:id="0">
    <w:p w:rsidR="00824564" w:rsidRDefault="0082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4A" w:rsidRDefault="00820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4A" w:rsidRDefault="00820C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4A" w:rsidRDefault="00820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64" w:rsidRDefault="00824564">
      <w:r>
        <w:separator/>
      </w:r>
    </w:p>
  </w:footnote>
  <w:footnote w:type="continuationSeparator" w:id="0">
    <w:p w:rsidR="00824564" w:rsidRDefault="0082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C551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820C4A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824564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C551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D"/>
    <w:rsid w:val="0000136F"/>
    <w:rsid w:val="00004F23"/>
    <w:rsid w:val="00072821"/>
    <w:rsid w:val="000E5AA9"/>
    <w:rsid w:val="0012768C"/>
    <w:rsid w:val="001C5D97"/>
    <w:rsid w:val="002B6F7C"/>
    <w:rsid w:val="002E5AEA"/>
    <w:rsid w:val="00401610"/>
    <w:rsid w:val="004057C1"/>
    <w:rsid w:val="00443A83"/>
    <w:rsid w:val="005220C4"/>
    <w:rsid w:val="005562A8"/>
    <w:rsid w:val="00582A33"/>
    <w:rsid w:val="006B5750"/>
    <w:rsid w:val="006C2BC0"/>
    <w:rsid w:val="0070403F"/>
    <w:rsid w:val="0073757C"/>
    <w:rsid w:val="00782ED2"/>
    <w:rsid w:val="00820C4A"/>
    <w:rsid w:val="00824564"/>
    <w:rsid w:val="009A712C"/>
    <w:rsid w:val="00A17CED"/>
    <w:rsid w:val="00AD0279"/>
    <w:rsid w:val="00B11F5E"/>
    <w:rsid w:val="00C551ED"/>
    <w:rsid w:val="00C87F50"/>
    <w:rsid w:val="00E17989"/>
    <w:rsid w:val="00F5672D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9DF51CBF-ACAF-4CB0-88BC-4FA468BE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1907-E0C4-4A2B-8072-A8FAF9F0967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826019-BD8F-49D3-ABA2-604EF3E52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47D81-0481-4028-B841-FE96B20FE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F001F-652C-4D16-A25B-545D9E61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Letterhead</vt:lpstr>
    </vt:vector>
  </TitlesOfParts>
  <Company>Department of Agriculture Fisheries &amp; Forestry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Letterhead</dc:title>
  <dc:creator>Fraser Robyn</dc:creator>
  <cp:lastModifiedBy>Sofia Ferris</cp:lastModifiedBy>
  <cp:revision>2</cp:revision>
  <cp:lastPrinted>2016-05-18T02:09:00Z</cp:lastPrinted>
  <dcterms:created xsi:type="dcterms:W3CDTF">2016-06-17T05:20:00Z</dcterms:created>
  <dcterms:modified xsi:type="dcterms:W3CDTF">2016-06-17T05:20:00Z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